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8</w:t>
      </w:r>
    </w:p>
    <w:p>
      <w:pPr>
        <w:spacing w:line="500" w:lineRule="exact"/>
        <w:jc w:val="both"/>
        <w:rPr>
          <w:rFonts w:hint="eastAsia" w:ascii="仿宋_GB2312" w:hAnsi="黑体"/>
          <w:b/>
          <w:sz w:val="36"/>
          <w:szCs w:val="36"/>
          <w:lang w:val="en-US" w:eastAsia="zh-CN"/>
        </w:rPr>
      </w:pPr>
    </w:p>
    <w:p>
      <w:pPr>
        <w:snapToGrid w:val="0"/>
        <w:spacing w:line="560" w:lineRule="atLeast"/>
        <w:ind w:left="1260" w:hanging="1540" w:hangingChars="350"/>
        <w:jc w:val="center"/>
        <w:outlineLvl w:val="9"/>
        <w:rPr>
          <w:rFonts w:hint="eastAsia" w:ascii="方正小标宋简体" w:hAnsi="黑体" w:eastAsia="方正小标宋简体" w:cs="Arial"/>
          <w:b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Arial"/>
          <w:b w:val="0"/>
          <w:sz w:val="44"/>
          <w:szCs w:val="44"/>
          <w:lang w:eastAsia="zh-CN"/>
        </w:rPr>
        <w:t>《</w:t>
      </w:r>
      <w:r>
        <w:rPr>
          <w:rFonts w:hint="eastAsia" w:ascii="方正小标宋简体" w:hAnsi="黑体" w:eastAsia="方正小标宋简体" w:cs="Arial"/>
          <w:b w:val="0"/>
          <w:sz w:val="44"/>
          <w:szCs w:val="44"/>
        </w:rPr>
        <w:t>福建省工程研究中心验收报告</w:t>
      </w:r>
      <w:r>
        <w:rPr>
          <w:rFonts w:hint="eastAsia" w:ascii="方正小标宋简体" w:hAnsi="黑体" w:eastAsia="方正小标宋简体" w:cs="Arial"/>
          <w:b w:val="0"/>
          <w:sz w:val="44"/>
          <w:szCs w:val="44"/>
          <w:lang w:eastAsia="zh-CN"/>
        </w:rPr>
        <w:t>》</w:t>
      </w:r>
      <w:r>
        <w:rPr>
          <w:rFonts w:hint="eastAsia" w:ascii="方正小标宋简体" w:hAnsi="黑体" w:eastAsia="方正小标宋简体" w:cs="Arial"/>
          <w:b w:val="0"/>
          <w:sz w:val="44"/>
          <w:szCs w:val="44"/>
        </w:rPr>
        <w:t>编制提纲</w:t>
      </w:r>
    </w:p>
    <w:bookmarkEnd w:id="0"/>
    <w:p>
      <w:pPr>
        <w:spacing w:beforeLines="0" w:afterLines="0" w:line="560" w:lineRule="exact"/>
        <w:rPr>
          <w:rFonts w:hint="eastAsia" w:ascii="仿宋_GB2312" w:hAnsi="宋体"/>
          <w:b/>
          <w:szCs w:val="32"/>
        </w:rPr>
      </w:pP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一</w:t>
      </w:r>
      <w:r>
        <w:rPr>
          <w:rFonts w:hint="eastAsia" w:ascii="黑体" w:hAnsi="黑体" w:eastAsia="黑体" w:cs="黑体"/>
          <w:szCs w:val="32"/>
        </w:rPr>
        <w:t>、工作总结报告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（一）项目概述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1．建设单位概况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2．项目建设</w:t>
      </w:r>
      <w:r>
        <w:rPr>
          <w:rFonts w:hint="eastAsia" w:ascii="仿宋_GB2312"/>
          <w:szCs w:val="32"/>
          <w:lang w:val="en-US" w:eastAsia="zh-CN"/>
        </w:rPr>
        <w:t>必要性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3．</w:t>
      </w:r>
      <w:r>
        <w:rPr>
          <w:rFonts w:hint="eastAsia" w:ascii="仿宋_GB2312"/>
          <w:szCs w:val="32"/>
          <w:lang w:val="en-US" w:eastAsia="zh-CN"/>
        </w:rPr>
        <w:t>资金申请报告主要</w:t>
      </w:r>
      <w:r>
        <w:rPr>
          <w:rFonts w:hint="eastAsia" w:ascii="仿宋_GB2312"/>
          <w:szCs w:val="32"/>
        </w:rPr>
        <w:t>建设内容及规模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（二）项目实施结果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1．</w:t>
      </w:r>
      <w:r>
        <w:rPr>
          <w:rFonts w:hint="eastAsia" w:ascii="仿宋_GB2312"/>
          <w:szCs w:val="32"/>
          <w:lang w:val="en-US" w:eastAsia="zh-CN"/>
        </w:rPr>
        <w:t>项目建设完成情况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．</w:t>
      </w:r>
      <w:r>
        <w:rPr>
          <w:rFonts w:hint="eastAsia" w:ascii="仿宋_GB2312"/>
          <w:szCs w:val="32"/>
          <w:lang w:val="en-US" w:eastAsia="zh-CN"/>
        </w:rPr>
        <w:t>项目</w:t>
      </w:r>
      <w:r>
        <w:rPr>
          <w:rFonts w:hint="eastAsia" w:ascii="仿宋_GB2312"/>
          <w:szCs w:val="32"/>
        </w:rPr>
        <w:t>投资</w:t>
      </w:r>
      <w:r>
        <w:rPr>
          <w:rFonts w:hint="eastAsia" w:ascii="仿宋_GB2312"/>
          <w:szCs w:val="32"/>
          <w:lang w:val="en-US" w:eastAsia="zh-CN"/>
        </w:rPr>
        <w:t>完成</w:t>
      </w:r>
      <w:r>
        <w:rPr>
          <w:rFonts w:hint="eastAsia" w:ascii="仿宋_GB2312"/>
          <w:szCs w:val="32"/>
        </w:rPr>
        <w:t>情况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．仪器设备购置一览表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（三）经济社会效益总结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1．项目经济社会效益</w:t>
      </w:r>
      <w:r>
        <w:rPr>
          <w:rFonts w:hint="eastAsia" w:ascii="仿宋_GB2312"/>
          <w:szCs w:val="32"/>
          <w:lang w:val="en-US" w:eastAsia="zh-CN"/>
        </w:rPr>
        <w:t>分析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．产学研合作情况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（四）运行机制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1．组织机构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2．主要负责人和骨干队伍情况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3．运行与管理机制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（五）</w:t>
      </w:r>
      <w:r>
        <w:rPr>
          <w:rFonts w:hint="eastAsia" w:ascii="仿宋_GB2312"/>
          <w:szCs w:val="32"/>
          <w:lang w:val="en-US" w:eastAsia="zh-CN"/>
        </w:rPr>
        <w:t>未来</w:t>
      </w:r>
      <w:r>
        <w:rPr>
          <w:rFonts w:hint="eastAsia" w:ascii="仿宋_GB2312"/>
          <w:szCs w:val="32"/>
        </w:rPr>
        <w:t>发展规划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1．</w:t>
      </w:r>
      <w:r>
        <w:rPr>
          <w:rFonts w:hint="eastAsia" w:ascii="仿宋_GB2312"/>
          <w:szCs w:val="32"/>
          <w:lang w:val="en-US" w:eastAsia="zh-CN"/>
        </w:rPr>
        <w:t>近</w:t>
      </w:r>
      <w:r>
        <w:rPr>
          <w:rFonts w:hint="eastAsia" w:ascii="仿宋_GB2312"/>
          <w:szCs w:val="32"/>
        </w:rPr>
        <w:t>三年主要任务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</w:rPr>
        <w:t>2．</w:t>
      </w:r>
      <w:r>
        <w:rPr>
          <w:rFonts w:hint="eastAsia" w:ascii="仿宋_GB2312"/>
          <w:szCs w:val="32"/>
          <w:lang w:val="en-US" w:eastAsia="zh-CN"/>
        </w:rPr>
        <w:t>中远期发展规划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二</w:t>
      </w:r>
      <w:r>
        <w:rPr>
          <w:rFonts w:hint="eastAsia" w:ascii="黑体" w:hAnsi="黑体" w:eastAsia="黑体" w:cs="黑体"/>
          <w:szCs w:val="32"/>
        </w:rPr>
        <w:t>、技术总结报告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（一）项目技术基础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1．技术成果或自主知识产权情况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．国内外技术发展趋势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．与国内外相同技术或工艺比较所具有的优势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（二）主要关键技术的研究与开发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1．研发成果的创新点和先进性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2．</w:t>
      </w:r>
      <w:r>
        <w:rPr>
          <w:rFonts w:hint="eastAsia" w:ascii="仿宋_GB2312"/>
          <w:szCs w:val="32"/>
          <w:lang w:val="en-US" w:eastAsia="zh-CN"/>
        </w:rPr>
        <w:t>关键核心技术攻关及成果转化情况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</w:t>
      </w:r>
      <w:r>
        <w:rPr>
          <w:rFonts w:hint="eastAsia" w:ascii="仿宋_GB2312"/>
          <w:szCs w:val="32"/>
          <w:lang w:val="en-US" w:eastAsia="zh-CN"/>
        </w:rPr>
        <w:t>三</w:t>
      </w:r>
      <w:r>
        <w:rPr>
          <w:rFonts w:hint="eastAsia" w:ascii="仿宋_GB2312"/>
          <w:szCs w:val="32"/>
        </w:rPr>
        <w:t>）形成的技术成果、专利及获奖情况</w:t>
      </w:r>
    </w:p>
    <w:p>
      <w:pPr>
        <w:spacing w:before="0" w:beforeLines="0" w:after="0" w:afterLines="0" w:line="560" w:lineRule="exact"/>
        <w:ind w:right="0" w:rightChars="0" w:firstLine="640" w:firstLineChars="200"/>
      </w:pPr>
      <w:r>
        <w:rPr>
          <w:rFonts w:hint="eastAsia" w:ascii="仿宋_GB2312"/>
          <w:szCs w:val="32"/>
        </w:rPr>
        <w:t>（</w:t>
      </w:r>
      <w:r>
        <w:rPr>
          <w:rFonts w:hint="eastAsia" w:ascii="仿宋_GB2312"/>
          <w:szCs w:val="32"/>
          <w:lang w:val="en-US" w:eastAsia="zh-CN"/>
        </w:rPr>
        <w:t>四</w:t>
      </w:r>
      <w:r>
        <w:rPr>
          <w:rFonts w:hint="eastAsia" w:ascii="仿宋_GB2312"/>
          <w:szCs w:val="32"/>
        </w:rPr>
        <w:t>）关键共性技术的突破对行业的重要意义和作用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三</w:t>
      </w:r>
      <w:r>
        <w:rPr>
          <w:rFonts w:hint="eastAsia" w:ascii="黑体" w:hAnsi="黑体" w:eastAsia="黑体" w:cs="黑体"/>
          <w:szCs w:val="32"/>
        </w:rPr>
        <w:t>、需提供的附件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（一）申请验收文件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（二）项目环境影响评价验收批复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（三）项目消防验收批复、备案或证明文件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（四）财务决算报告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（五）专项审计报告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（六）项目技术、产品检测报告或查新报告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（七）专利、获奖荣誉证书等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（八）产学研合作协议</w:t>
      </w:r>
    </w:p>
    <w:p>
      <w:pPr>
        <w:spacing w:before="0" w:beforeLines="0" w:after="0" w:afterLines="0" w:line="560" w:lineRule="exact"/>
        <w:ind w:right="0" w:rightChars="0" w:firstLine="640" w:firstLineChars="200"/>
        <w:rPr>
          <w:rFonts w:hint="eastAsia" w:ascii="仿宋_GB2312"/>
          <w:szCs w:val="32"/>
          <w:lang w:eastAsia="zh-CN"/>
        </w:rPr>
        <w:sectPr>
          <w:footerReference r:id="rId3" w:type="default"/>
          <w:pgSz w:w="11906" w:h="16838"/>
          <w:pgMar w:top="1928" w:right="1587" w:bottom="1928" w:left="1587" w:header="851" w:footer="964" w:gutter="0"/>
          <w:pgNumType w:fmt="decimal" w:start="36"/>
          <w:cols w:space="720" w:num="1"/>
          <w:rtlGutter w:val="0"/>
          <w:docGrid w:type="lines" w:linePitch="439" w:charSpace="0"/>
        </w:sectPr>
      </w:pPr>
      <w:r>
        <w:rPr>
          <w:rFonts w:hint="eastAsia" w:ascii="仿宋_GB2312"/>
          <w:szCs w:val="32"/>
        </w:rPr>
        <w:t>（九）其他相关协议、资质证书</w:t>
      </w:r>
      <w:r>
        <w:rPr>
          <w:rFonts w:hint="eastAsia" w:ascii="仿宋_GB2312"/>
          <w:szCs w:val="32"/>
          <w:lang w:eastAsia="zh-CN"/>
        </w:rPr>
        <w:t>等</w:t>
      </w:r>
    </w:p>
    <w:p>
      <w:pPr>
        <w:rPr>
          <w:rFonts w:hint="eastAsia" w:eastAsia="仿宋_GB2312"/>
          <w:sz w:val="28"/>
          <w:szCs w:val="28"/>
          <w:lang w:val="en" w:eastAsia="zh-CN"/>
        </w:rPr>
      </w:pPr>
    </w:p>
    <w:p/>
    <w:sectPr>
      <w:footerReference r:id="rId4" w:type="default"/>
      <w:pgSz w:w="11906" w:h="16838"/>
      <w:pgMar w:top="2041" w:right="1474" w:bottom="2041" w:left="1587" w:header="851" w:footer="1417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D13B1"/>
    <w:rsid w:val="2A4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2021-10-08T10:10:00Z</dcterms:created>
  <dc:creator>瀚宝妈</dc:creator>
  <cp:lastModifiedBy>瀚宝妈</cp:lastModifiedBy>
  <dcterms:modified xsi:type="dcterms:W3CDTF">2021-10-08T10:10:56Z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